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A2" w:rsidRPr="009D2AA2" w:rsidRDefault="009D2AA2" w:rsidP="009D2AA2">
      <w:pPr>
        <w:spacing w:line="360" w:lineRule="auto"/>
        <w:ind w:firstLine="643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9D2AA2">
        <w:rPr>
          <w:rFonts w:asciiTheme="minorEastAsia" w:hAnsiTheme="minorEastAsia" w:hint="eastAsia"/>
          <w:b/>
          <w:sz w:val="32"/>
          <w:szCs w:val="32"/>
        </w:rPr>
        <w:t>学院概况</w:t>
      </w:r>
    </w:p>
    <w:p w:rsidR="009D2AA2" w:rsidRDefault="009D2AA2" w:rsidP="009D2AA2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9D2AA2">
        <w:rPr>
          <w:rFonts w:asciiTheme="minorEastAsia" w:hAnsiTheme="minorEastAsia" w:hint="eastAsia"/>
          <w:sz w:val="28"/>
          <w:szCs w:val="28"/>
        </w:rPr>
        <w:t>安徽电子信息职业技术学院隶属于安徽省经信委，是安徽省经信委、安徽省教育厅、蚌埠市人民政府和中建材蚌埠玻璃设计研究院“四</w:t>
      </w:r>
      <w:bookmarkStart w:id="0" w:name="_GoBack"/>
      <w:bookmarkEnd w:id="0"/>
      <w:r w:rsidRPr="009D2AA2">
        <w:rPr>
          <w:rFonts w:asciiTheme="minorEastAsia" w:hAnsiTheme="minorEastAsia" w:hint="eastAsia"/>
          <w:sz w:val="28"/>
          <w:szCs w:val="28"/>
        </w:rPr>
        <w:t>方共建”的省级示范性高等职业院校。</w:t>
      </w:r>
    </w:p>
    <w:p w:rsidR="009D2AA2" w:rsidRPr="009D2AA2" w:rsidRDefault="009D2AA2" w:rsidP="009D2AA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D2AA2">
        <w:rPr>
          <w:rFonts w:asciiTheme="minorEastAsia" w:hAnsiTheme="minorEastAsia" w:hint="eastAsia"/>
          <w:sz w:val="28"/>
          <w:szCs w:val="28"/>
        </w:rPr>
        <w:t>学院下设电子工程系、机电工程系、信息与智能工程系、经济管理系、软件学院。现有27个招生专业，包含计算机应用技术、光</w:t>
      </w:r>
      <w:proofErr w:type="gramStart"/>
      <w:r w:rsidRPr="009D2AA2">
        <w:rPr>
          <w:rFonts w:asciiTheme="minorEastAsia" w:hAnsiTheme="minorEastAsia" w:hint="eastAsia"/>
          <w:sz w:val="28"/>
          <w:szCs w:val="28"/>
        </w:rPr>
        <w:t>伏工程</w:t>
      </w:r>
      <w:proofErr w:type="gramEnd"/>
      <w:r w:rsidRPr="009D2AA2">
        <w:rPr>
          <w:rFonts w:asciiTheme="minorEastAsia" w:hAnsiTheme="minorEastAsia" w:hint="eastAsia"/>
          <w:sz w:val="28"/>
          <w:szCs w:val="28"/>
        </w:rPr>
        <w:t>技术、电气自动化技术3个国家级重点专业和会计电算化、计算机网络技术、模具设计与制造、物联网应用技术、电子商务、电子信息工程技术、机电一体化技术、汽车电子技术、软件技术、数控技术、数字媒体应用技术、物流管理和应用电子技术等16个省级重点专业，在校生规模近万人。</w:t>
      </w:r>
    </w:p>
    <w:p w:rsidR="00A3621B" w:rsidRPr="009D2AA2" w:rsidRDefault="009D2AA2" w:rsidP="009D2AA2">
      <w:pPr>
        <w:spacing w:line="360" w:lineRule="auto"/>
        <w:rPr>
          <w:rFonts w:asciiTheme="minorEastAsia" w:hAnsiTheme="minorEastAsia"/>
        </w:rPr>
      </w:pPr>
      <w:r w:rsidRPr="009D2AA2">
        <w:rPr>
          <w:rFonts w:asciiTheme="minorEastAsia" w:hAnsiTheme="minorEastAsia" w:hint="eastAsia"/>
          <w:sz w:val="28"/>
          <w:szCs w:val="28"/>
        </w:rPr>
        <w:t>学院</w:t>
      </w:r>
      <w:r w:rsidRPr="009D2AA2">
        <w:rPr>
          <w:rFonts w:asciiTheme="minorEastAsia" w:hAnsiTheme="minorEastAsia"/>
          <w:sz w:val="28"/>
          <w:szCs w:val="28"/>
        </w:rPr>
        <w:t>内</w:t>
      </w:r>
      <w:r w:rsidRPr="009D2AA2">
        <w:rPr>
          <w:rFonts w:asciiTheme="minorEastAsia" w:hAnsiTheme="minorEastAsia" w:hint="eastAsia"/>
          <w:sz w:val="28"/>
          <w:szCs w:val="28"/>
        </w:rPr>
        <w:t>建有全新实训大楼，可容纳中、小型的高科技企业，满足企业的研发、实验、生产、办公等使用要求。大楼共5层，总使用面积20</w:t>
      </w:r>
      <w:r w:rsidRPr="009D2AA2">
        <w:rPr>
          <w:rFonts w:asciiTheme="minorEastAsia" w:hAnsiTheme="minorEastAsia"/>
          <w:sz w:val="28"/>
          <w:szCs w:val="28"/>
        </w:rPr>
        <w:t>000m</w:t>
      </w:r>
      <w:r w:rsidRPr="009D2AA2">
        <w:rPr>
          <w:rFonts w:asciiTheme="minorEastAsia" w:hAnsiTheme="minorEastAsia"/>
          <w:sz w:val="28"/>
          <w:szCs w:val="28"/>
          <w:vertAlign w:val="superscript"/>
        </w:rPr>
        <w:t>2</w:t>
      </w:r>
      <w:r w:rsidRPr="009D2AA2">
        <w:rPr>
          <w:rFonts w:asciiTheme="minorEastAsia" w:hAnsiTheme="minorEastAsia" w:hint="eastAsia"/>
          <w:sz w:val="28"/>
          <w:szCs w:val="28"/>
        </w:rPr>
        <w:t>，采用全开放式设计，可根据需求调整布局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A3621B" w:rsidRPr="009D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A2"/>
    <w:rsid w:val="009D2AA2"/>
    <w:rsid w:val="00A3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A2"/>
    <w:pPr>
      <w:widowControl w:val="0"/>
      <w:ind w:firstLineChars="200" w:firstLine="56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A2"/>
    <w:pPr>
      <w:widowControl w:val="0"/>
      <w:ind w:firstLineChars="200" w:firstLine="56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>WIN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新月</dc:creator>
  <cp:lastModifiedBy>新月</cp:lastModifiedBy>
  <cp:revision>1</cp:revision>
  <dcterms:created xsi:type="dcterms:W3CDTF">2018-09-19T07:07:00Z</dcterms:created>
  <dcterms:modified xsi:type="dcterms:W3CDTF">2018-09-19T07:09:00Z</dcterms:modified>
</cp:coreProperties>
</file>